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ED4" w:rsidRDefault="00F53ED4" w:rsidP="00F53ED4">
      <w:r>
        <w:rPr>
          <w:u w:val="single"/>
        </w:rPr>
        <w:t>Roger BURGEYS</w:t>
      </w:r>
      <w:r>
        <w:t xml:space="preserve">     (fl.1408)</w:t>
      </w:r>
    </w:p>
    <w:p w:rsidR="00F53ED4" w:rsidRDefault="00F53ED4" w:rsidP="00F53ED4"/>
    <w:p w:rsidR="00F53ED4" w:rsidRDefault="00F53ED4" w:rsidP="00F53ED4"/>
    <w:p w:rsidR="00F53ED4" w:rsidRDefault="00F53ED4" w:rsidP="00F53ED4">
      <w:r>
        <w:t xml:space="preserve">= </w:t>
      </w:r>
      <w:proofErr w:type="gramStart"/>
      <w:smartTag w:uri="urn:schemas-microsoft-com:office:smarttags" w:element="place">
        <w:r>
          <w:t>Constance</w:t>
        </w:r>
      </w:smartTag>
      <w:r>
        <w:t>(</w:t>
      </w:r>
      <w:proofErr w:type="gramEnd"/>
      <w:r>
        <w:t>q.v.)</w:t>
      </w:r>
    </w:p>
    <w:p w:rsidR="00F53ED4" w:rsidRDefault="00F53ED4" w:rsidP="00F53ED4">
      <w:r>
        <w:t>(www.medievalgenealogy.org.uk/fines/abstracts/CP_25_1_279_151.shtml)</w:t>
      </w:r>
    </w:p>
    <w:p w:rsidR="00F53ED4" w:rsidRDefault="00F53ED4" w:rsidP="00F53ED4"/>
    <w:p w:rsidR="00F53ED4" w:rsidRDefault="00F53ED4" w:rsidP="00F53ED4"/>
    <w:p w:rsidR="00F53ED4" w:rsidRDefault="00F53ED4" w:rsidP="00F53ED4">
      <w:r>
        <w:t xml:space="preserve">  3 Feb.1408</w:t>
      </w:r>
      <w:r>
        <w:tab/>
        <w:t xml:space="preserve">Settlement of the action taken by Robert de </w:t>
      </w:r>
      <w:proofErr w:type="spellStart"/>
      <w:proofErr w:type="gramStart"/>
      <w:r>
        <w:t>Staveley</w:t>
      </w:r>
      <w:proofErr w:type="spellEnd"/>
      <w:r>
        <w:t>(</w:t>
      </w:r>
      <w:proofErr w:type="gramEnd"/>
      <w:r>
        <w:t>q.v.) and his</w:t>
      </w:r>
    </w:p>
    <w:p w:rsidR="00F53ED4" w:rsidRDefault="00F53ED4" w:rsidP="00F53ED4">
      <w:r>
        <w:tab/>
      </w:r>
      <w:r>
        <w:tab/>
      </w:r>
      <w:proofErr w:type="gramStart"/>
      <w:r>
        <w:t>wife</w:t>
      </w:r>
      <w:proofErr w:type="gramEnd"/>
      <w:r>
        <w:t xml:space="preserve">, Lucy(q.v.), over 3 messuages, 4 </w:t>
      </w:r>
      <w:proofErr w:type="spellStart"/>
      <w:r>
        <w:t>bovates</w:t>
      </w:r>
      <w:proofErr w:type="spellEnd"/>
      <w:r>
        <w:t xml:space="preserve"> of land, 6 acres</w:t>
      </w:r>
    </w:p>
    <w:p w:rsidR="00F53ED4" w:rsidRDefault="00F53ED4" w:rsidP="00F53ED4">
      <w:r>
        <w:tab/>
      </w:r>
      <w:r>
        <w:tab/>
      </w:r>
      <w:proofErr w:type="gramStart"/>
      <w:r>
        <w:t>of</w:t>
      </w:r>
      <w:proofErr w:type="gramEnd"/>
      <w:r>
        <w:t xml:space="preserve"> meadow and 60s of rent in </w:t>
      </w:r>
      <w:proofErr w:type="spellStart"/>
      <w:r>
        <w:t>Greasburgh</w:t>
      </w:r>
      <w:proofErr w:type="spellEnd"/>
      <w:r>
        <w:t xml:space="preserve">, Rotherham, </w:t>
      </w:r>
      <w:smartTag w:uri="urn:schemas-microsoft-com:office:smarttags" w:element="place">
        <w:r>
          <w:t>Yorkshire</w:t>
        </w:r>
      </w:smartTag>
      <w:r>
        <w:t>.</w:t>
      </w:r>
    </w:p>
    <w:p w:rsidR="00F53ED4" w:rsidRDefault="00F53ED4" w:rsidP="00F53ED4">
      <w:r>
        <w:tab/>
      </w:r>
      <w:r>
        <w:tab/>
      </w:r>
      <w:proofErr w:type="gramStart"/>
      <w:r>
        <w:t>(ibid.)</w:t>
      </w:r>
      <w:proofErr w:type="gramEnd"/>
    </w:p>
    <w:p w:rsidR="00F53ED4" w:rsidRDefault="00F53ED4" w:rsidP="00F53ED4"/>
    <w:p w:rsidR="00F53ED4" w:rsidRDefault="00F53ED4" w:rsidP="00F53ED4"/>
    <w:p w:rsidR="00F53ED4" w:rsidRDefault="00F53ED4" w:rsidP="00F53ED4"/>
    <w:p w:rsidR="00BA4020" w:rsidRDefault="00F53ED4" w:rsidP="00F53ED4">
      <w:r>
        <w:t>30 June 2011</w:t>
      </w:r>
    </w:p>
    <w:sectPr w:rsidR="00BA4020" w:rsidSect="00E274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ED4" w:rsidRDefault="00F53ED4" w:rsidP="00552EBA">
      <w:r>
        <w:separator/>
      </w:r>
    </w:p>
  </w:endnote>
  <w:endnote w:type="continuationSeparator" w:id="0">
    <w:p w:rsidR="00F53ED4" w:rsidRDefault="00F53ED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53ED4">
        <w:rPr>
          <w:noProof/>
        </w:rPr>
        <w:t>08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ED4" w:rsidRDefault="00F53ED4" w:rsidP="00552EBA">
      <w:r>
        <w:separator/>
      </w:r>
    </w:p>
  </w:footnote>
  <w:footnote w:type="continuationSeparator" w:id="0">
    <w:p w:rsidR="00F53ED4" w:rsidRDefault="00F53ED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274B9"/>
    <w:rsid w:val="00F53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ED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2011-07-08T21:17:00Z</dcterms:created>
  <dcterms:modified xsi:type="dcterms:W3CDTF">2011-07-08T21:18:00Z</dcterms:modified>
</cp:coreProperties>
</file>